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E5" w:rsidRPr="00372586" w:rsidRDefault="00EF46E1" w:rsidP="005D5840">
      <w:pPr>
        <w:jc w:val="center"/>
        <w:rPr>
          <w:b/>
        </w:rPr>
      </w:pPr>
      <w:r w:rsidRPr="00372586">
        <w:rPr>
          <w:b/>
        </w:rPr>
        <w:t>SITS s</w:t>
      </w:r>
      <w:r w:rsidR="001F3E43">
        <w:rPr>
          <w:b/>
        </w:rPr>
        <w:t>tyrelsemöte 2020-04-22</w:t>
      </w:r>
    </w:p>
    <w:p w:rsidR="004421E5" w:rsidRPr="00372586" w:rsidRDefault="004421E5" w:rsidP="004421E5">
      <w:pPr>
        <w:rPr>
          <w:b/>
        </w:rPr>
      </w:pPr>
    </w:p>
    <w:p w:rsidR="004421E5" w:rsidRPr="00372586" w:rsidRDefault="001F3E43" w:rsidP="004421E5">
      <w:r>
        <w:t>Digitalt möte via Zoom</w:t>
      </w:r>
      <w:r w:rsidR="00DC3387" w:rsidRPr="00372586">
        <w:t>.</w:t>
      </w:r>
    </w:p>
    <w:p w:rsidR="008B4284" w:rsidRDefault="0014352A" w:rsidP="008B4284">
      <w:pPr>
        <w:ind w:left="1304" w:hanging="1304"/>
      </w:pPr>
      <w:r>
        <w:t>Närvarande</w:t>
      </w:r>
      <w:r w:rsidR="00DC3387" w:rsidRPr="00372586">
        <w:t xml:space="preserve">: </w:t>
      </w:r>
      <w:r w:rsidR="005E320A" w:rsidRPr="00372586">
        <w:t xml:space="preserve">Sofia Norrman, </w:t>
      </w:r>
      <w:r w:rsidR="00DC6BB2" w:rsidRPr="00372586">
        <w:t>Ann</w:t>
      </w:r>
      <w:r w:rsidR="005E320A" w:rsidRPr="00372586">
        <w:t xml:space="preserve">a Strömberg, </w:t>
      </w:r>
      <w:r w:rsidR="00546E0F">
        <w:t>Åsa Holfve</w:t>
      </w:r>
      <w:r w:rsidR="000411F3">
        <w:t xml:space="preserve">, </w:t>
      </w:r>
      <w:r>
        <w:t>Camilla Svedelius</w:t>
      </w:r>
      <w:r w:rsidR="00AD19B3">
        <w:t xml:space="preserve">. </w:t>
      </w:r>
    </w:p>
    <w:p w:rsidR="00546E0F" w:rsidRPr="00372586" w:rsidRDefault="00144ECE" w:rsidP="00144ECE">
      <w:pPr>
        <w:ind w:left="1304" w:hanging="1304"/>
      </w:pPr>
      <w:r>
        <w:t>Annika Söder,</w:t>
      </w:r>
      <w:r w:rsidR="008C3B22">
        <w:t xml:space="preserve"> </w:t>
      </w:r>
      <w:r w:rsidR="0014352A">
        <w:t>Ann Jacobsson</w:t>
      </w:r>
      <w:r>
        <w:t>.</w:t>
      </w:r>
    </w:p>
    <w:p w:rsidR="00327F64" w:rsidRPr="00372586" w:rsidRDefault="00327F64">
      <w:pPr>
        <w:rPr>
          <w:b/>
        </w:rPr>
      </w:pPr>
    </w:p>
    <w:p w:rsidR="00C76D86" w:rsidRDefault="00C76D86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Ordförande</w:t>
      </w:r>
      <w:r w:rsidRPr="00372586">
        <w:rPr>
          <w:rStyle w:val="apple-converted-space"/>
          <w:rFonts w:eastAsia="Times New Roman" w:cstheme="minorHAnsi"/>
          <w:b/>
        </w:rPr>
        <w:t> </w:t>
      </w: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 xml:space="preserve">öppnar mötet </w:t>
      </w:r>
    </w:p>
    <w:p w:rsidR="00E9313E" w:rsidRPr="00E9313E" w:rsidRDefault="00E9313E" w:rsidP="00E9313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E9313E">
        <w:rPr>
          <w:rStyle w:val="s1"/>
          <w:rFonts w:asciiTheme="minorHAnsi" w:eastAsia="Times New Roman" w:hAnsiTheme="minorHAnsi" w:cstheme="minorHAnsi"/>
          <w:sz w:val="22"/>
          <w:szCs w:val="22"/>
        </w:rPr>
        <w:t>Dagordningen godkänns.</w:t>
      </w:r>
    </w:p>
    <w:p w:rsidR="00AD19B3" w:rsidRPr="00372586" w:rsidRDefault="00AD19B3" w:rsidP="00C76D86">
      <w:pPr>
        <w:spacing w:line="240" w:lineRule="auto"/>
        <w:ind w:left="720"/>
        <w:rPr>
          <w:rFonts w:eastAsia="Times New Roman" w:cstheme="minorHAnsi"/>
        </w:rPr>
      </w:pPr>
    </w:p>
    <w:p w:rsidR="00C76D86" w:rsidRDefault="00C76D86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 xml:space="preserve">Genomgång av föregående protokoll </w:t>
      </w:r>
    </w:p>
    <w:p w:rsidR="0057554E" w:rsidRPr="00A67430" w:rsidRDefault="00546E0F" w:rsidP="008B4284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Godkänns och läggs till handlingarna.</w:t>
      </w:r>
    </w:p>
    <w:p w:rsidR="00C76D86" w:rsidRPr="00372586" w:rsidRDefault="00C76D86" w:rsidP="00C76D86">
      <w:pPr>
        <w:spacing w:line="240" w:lineRule="auto"/>
        <w:ind w:left="720"/>
        <w:rPr>
          <w:rFonts w:eastAsia="Times New Roman" w:cstheme="minorHAnsi"/>
        </w:rPr>
      </w:pPr>
    </w:p>
    <w:p w:rsidR="00C76D86" w:rsidRDefault="0014352A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Styrelsen</w:t>
      </w:r>
    </w:p>
    <w:p w:rsidR="00E9313E" w:rsidRDefault="00E9313E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Valberedning har föreslagit </w:t>
      </w:r>
      <w:r w:rsidR="0030088F" w:rsidRPr="0030088F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Annelie </w:t>
      </w:r>
      <w:r w:rsidR="005A4807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Westlund </w:t>
      </w:r>
      <w:r w:rsidR="0030088F" w:rsidRPr="0030088F">
        <w:rPr>
          <w:rStyle w:val="s1"/>
          <w:rFonts w:asciiTheme="minorHAnsi" w:eastAsia="Times New Roman" w:hAnsiTheme="minorHAnsi" w:cstheme="minorHAnsi"/>
          <w:sz w:val="22"/>
          <w:szCs w:val="22"/>
        </w:rPr>
        <w:t>som ordförande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som har tackat ja</w:t>
      </w:r>
      <w:r w:rsidR="0030088F" w:rsidRPr="0030088F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. 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Det innebär att hon l</w:t>
      </w:r>
      <w:r w:rsidR="0030088F" w:rsidRPr="0030088F">
        <w:rPr>
          <w:rStyle w:val="s1"/>
          <w:rFonts w:asciiTheme="minorHAnsi" w:eastAsia="Times New Roman" w:hAnsiTheme="minorHAnsi" w:cstheme="minorHAnsi"/>
          <w:sz w:val="22"/>
          <w:szCs w:val="22"/>
        </w:rPr>
        <w:t>ämnar redaktionen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. Styrelsen planerar inte att rekrytera</w:t>
      </w:r>
      <w:r w:rsidR="0030088F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någon ersättare för henne.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Den nya styrelsen kommer att arbeta för att redaktion och styrelse blir mer en enhet.</w:t>
      </w:r>
    </w:p>
    <w:p w:rsidR="0030088F" w:rsidRDefault="001F3E43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30088F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30088F" w:rsidRDefault="00E9313E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Förslag vad gäller revisorer är att </w:t>
      </w:r>
      <w:r w:rsidR="0030088F">
        <w:rPr>
          <w:rStyle w:val="s1"/>
          <w:rFonts w:asciiTheme="minorHAnsi" w:eastAsia="Times New Roman" w:hAnsiTheme="minorHAnsi" w:cstheme="minorHAnsi"/>
          <w:sz w:val="22"/>
          <w:szCs w:val="22"/>
        </w:rPr>
        <w:t>Sofia Norrman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blir ordinarie och</w:t>
      </w:r>
      <w:r w:rsidR="0030088F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Astrid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Frylmark blir suppleant. Gertrud Edquist lämnar posten som revisorssuppleant.</w:t>
      </w:r>
    </w:p>
    <w:p w:rsidR="00E9313E" w:rsidRDefault="00E9313E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1F3E43" w:rsidRPr="0030088F" w:rsidRDefault="001B6FC0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Camilla frågar </w:t>
      </w:r>
      <w:r w:rsidR="00E9313E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ifall 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Kristina Öhman </w:t>
      </w:r>
      <w:r w:rsidR="00E9313E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skulle vara intresserad att sitta i 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valberedning</w:t>
      </w:r>
      <w:r w:rsidR="00E9313E">
        <w:rPr>
          <w:rStyle w:val="s1"/>
          <w:rFonts w:asciiTheme="minorHAnsi" w:eastAsia="Times New Roman" w:hAnsiTheme="minorHAnsi" w:cstheme="minorHAnsi"/>
          <w:sz w:val="22"/>
          <w:szCs w:val="22"/>
        </w:rPr>
        <w:t>en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.</w:t>
      </w:r>
    </w:p>
    <w:p w:rsidR="00985CCD" w:rsidRPr="0014352A" w:rsidRDefault="00985CCD" w:rsidP="00985CCD">
      <w:pPr>
        <w:spacing w:line="240" w:lineRule="auto"/>
        <w:ind w:firstLine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14352A" w:rsidRDefault="0014352A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Ekonomi</w:t>
      </w:r>
    </w:p>
    <w:p w:rsidR="0084719E" w:rsidRDefault="008C3B22" w:rsidP="001F3E43">
      <w:pPr>
        <w:spacing w:line="240" w:lineRule="auto"/>
        <w:ind w:left="720"/>
        <w:rPr>
          <w:rFonts w:eastAsia="Times New Roman" w:cstheme="minorHAnsi"/>
        </w:rPr>
      </w:pPr>
      <w:r w:rsidRPr="008C3B22">
        <w:rPr>
          <w:rFonts w:eastAsia="Times New Roman" w:cstheme="minorHAnsi"/>
        </w:rPr>
        <w:t>Informatio</w:t>
      </w:r>
      <w:r w:rsidR="00526698">
        <w:rPr>
          <w:rFonts w:eastAsia="Times New Roman" w:cstheme="minorHAnsi"/>
        </w:rPr>
        <w:t xml:space="preserve">n från </w:t>
      </w:r>
      <w:proofErr w:type="spellStart"/>
      <w:r w:rsidR="00526698">
        <w:rPr>
          <w:rFonts w:eastAsia="Times New Roman" w:cstheme="minorHAnsi"/>
        </w:rPr>
        <w:t>MittKompetens</w:t>
      </w:r>
      <w:proofErr w:type="spellEnd"/>
      <w:r w:rsidR="00526698">
        <w:rPr>
          <w:rFonts w:eastAsia="Times New Roman" w:cstheme="minorHAnsi"/>
        </w:rPr>
        <w:t xml:space="preserve"> om aktuell</w:t>
      </w:r>
      <w:r w:rsidRPr="008C3B22">
        <w:rPr>
          <w:rFonts w:eastAsia="Times New Roman" w:cstheme="minorHAnsi"/>
        </w:rPr>
        <w:t xml:space="preserve"> status</w:t>
      </w:r>
      <w:r w:rsidR="005A7F0C">
        <w:rPr>
          <w:rFonts w:eastAsia="Times New Roman" w:cstheme="minorHAnsi"/>
        </w:rPr>
        <w:t>.</w:t>
      </w:r>
    </w:p>
    <w:p w:rsidR="0084719E" w:rsidRDefault="001F3E43" w:rsidP="008C3B22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Saldo plus</w:t>
      </w:r>
      <w:r w:rsidR="001B6FC0">
        <w:rPr>
          <w:rFonts w:eastAsia="Times New Roman" w:cstheme="minorHAnsi"/>
        </w:rPr>
        <w:t>giro</w:t>
      </w:r>
      <w:r>
        <w:rPr>
          <w:rFonts w:eastAsia="Times New Roman" w:cstheme="minorHAnsi"/>
        </w:rPr>
        <w:t>konto:</w:t>
      </w:r>
      <w:r w:rsidR="001B6FC0">
        <w:rPr>
          <w:rFonts w:eastAsia="Times New Roman" w:cstheme="minorHAnsi"/>
        </w:rPr>
        <w:t xml:space="preserve"> 55 377</w:t>
      </w:r>
      <w:r>
        <w:rPr>
          <w:rFonts w:eastAsia="Times New Roman" w:cstheme="minorHAnsi"/>
        </w:rPr>
        <w:t xml:space="preserve"> </w:t>
      </w:r>
      <w:r w:rsidR="0084719E">
        <w:rPr>
          <w:rFonts w:eastAsia="Times New Roman" w:cstheme="minorHAnsi"/>
        </w:rPr>
        <w:t>:-</w:t>
      </w:r>
    </w:p>
    <w:p w:rsidR="0084719E" w:rsidRDefault="001F3E43" w:rsidP="008C3B22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Saldo spar</w:t>
      </w:r>
      <w:r w:rsidR="00ED1ED3">
        <w:rPr>
          <w:rFonts w:eastAsia="Times New Roman" w:cstheme="minorHAnsi"/>
        </w:rPr>
        <w:t>konto</w:t>
      </w:r>
      <w:r>
        <w:rPr>
          <w:rFonts w:eastAsia="Times New Roman" w:cstheme="minorHAnsi"/>
        </w:rPr>
        <w:t>:</w:t>
      </w:r>
      <w:r w:rsidR="00ED1ED3">
        <w:rPr>
          <w:rFonts w:eastAsia="Times New Roman" w:cstheme="minorHAnsi"/>
        </w:rPr>
        <w:t xml:space="preserve"> </w:t>
      </w:r>
      <w:r w:rsidR="001B6FC0">
        <w:rPr>
          <w:rFonts w:eastAsia="Times New Roman" w:cstheme="minorHAnsi"/>
        </w:rPr>
        <w:t>184 494</w:t>
      </w:r>
      <w:r>
        <w:rPr>
          <w:rFonts w:eastAsia="Times New Roman" w:cstheme="minorHAnsi"/>
        </w:rPr>
        <w:t xml:space="preserve"> </w:t>
      </w:r>
      <w:r w:rsidR="0084719E">
        <w:rPr>
          <w:rFonts w:eastAsia="Times New Roman" w:cstheme="minorHAnsi"/>
        </w:rPr>
        <w:t>:-</w:t>
      </w:r>
    </w:p>
    <w:p w:rsidR="001B6FC0" w:rsidRDefault="00ED1ED3" w:rsidP="008C3B22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Revisor Astrid Frylmark har kommit med förslag på utvecklingsområden vad gäller ekonomi och ekonomisk redovisning. Detta kommer att tas upp på årsmötet.</w:t>
      </w:r>
    </w:p>
    <w:p w:rsidR="008C3B22" w:rsidRPr="00372586" w:rsidRDefault="0014352A" w:rsidP="008B4284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2C2D14" w:rsidRDefault="002C2D14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372586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Medlemsfrågor</w:t>
      </w:r>
    </w:p>
    <w:p w:rsidR="00780208" w:rsidRPr="00780208" w:rsidRDefault="008C3B22" w:rsidP="00780208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8C3B22">
        <w:rPr>
          <w:rStyle w:val="s1"/>
          <w:rFonts w:asciiTheme="minorHAnsi" w:eastAsia="Times New Roman" w:hAnsiTheme="minorHAnsi" w:cstheme="minorHAnsi"/>
          <w:sz w:val="22"/>
          <w:szCs w:val="22"/>
        </w:rPr>
        <w:t>Information om aktuellt medlemsantal</w:t>
      </w:r>
      <w:r w:rsidR="001F3E43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1B6FC0">
        <w:rPr>
          <w:rStyle w:val="s1"/>
          <w:rFonts w:asciiTheme="minorHAnsi" w:eastAsia="Times New Roman" w:hAnsiTheme="minorHAnsi" w:cstheme="minorHAnsi"/>
          <w:sz w:val="22"/>
          <w:szCs w:val="22"/>
        </w:rPr>
        <w:t>169 stycken, 200419</w:t>
      </w:r>
      <w:r w:rsidR="00266E14">
        <w:rPr>
          <w:rStyle w:val="s1"/>
          <w:rFonts w:asciiTheme="minorHAnsi" w:eastAsia="Times New Roman" w:hAnsiTheme="minorHAnsi" w:cstheme="minorHAnsi"/>
          <w:sz w:val="22"/>
          <w:szCs w:val="22"/>
        </w:rPr>
        <w:t>.</w:t>
      </w:r>
    </w:p>
    <w:p w:rsidR="00780208" w:rsidRPr="00780208" w:rsidRDefault="00780208" w:rsidP="00780208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144ECE" w:rsidRDefault="008C3B22" w:rsidP="00390977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Kongressen 2020</w:t>
      </w:r>
    </w:p>
    <w:p w:rsidR="001B6FC0" w:rsidRDefault="001B6FC0" w:rsidP="001B6FC0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1B6FC0">
        <w:rPr>
          <w:rStyle w:val="s1"/>
          <w:rFonts w:asciiTheme="minorHAnsi" w:eastAsia="Times New Roman" w:hAnsiTheme="minorHAnsi" w:cstheme="minorHAnsi"/>
          <w:sz w:val="22"/>
          <w:szCs w:val="22"/>
        </w:rPr>
        <w:t>Med den situation som råder kan vi skjuta fram vår kongressbokning</w:t>
      </w:r>
      <w:r w:rsidR="00ED1ED3">
        <w:rPr>
          <w:rStyle w:val="s1"/>
          <w:rFonts w:asciiTheme="minorHAnsi" w:eastAsia="Times New Roman" w:hAnsiTheme="minorHAnsi" w:cstheme="minorHAnsi"/>
          <w:sz w:val="22"/>
          <w:szCs w:val="22"/>
        </w:rPr>
        <w:t>, ifall vi behöver ställa in kongressen,</w:t>
      </w:r>
      <w:r w:rsidRPr="001B6FC0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utan att behöva betala extra.</w:t>
      </w:r>
    </w:p>
    <w:p w:rsidR="00ED1ED3" w:rsidRDefault="00ED1ED3" w:rsidP="001B6FC0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F61DE8" w:rsidRDefault="00F61DE8" w:rsidP="001B6FC0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Sofia läser upp tänkt inledning till vårt programblad.</w:t>
      </w:r>
      <w:r w:rsidR="00590AC0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Diskussion om programbladets övriga utformning.</w:t>
      </w:r>
    </w:p>
    <w:p w:rsidR="00F61DE8" w:rsidRPr="001B6FC0" w:rsidRDefault="00F61DE8" w:rsidP="001B6FC0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1F3E43" w:rsidRPr="00F61DE8" w:rsidRDefault="00ED1ED3" w:rsidP="001F3E43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Styrelsen föreslår att årets </w:t>
      </w:r>
      <w:r w:rsidR="001F3E43" w:rsidRPr="00F61DE8">
        <w:rPr>
          <w:rFonts w:eastAsia="Times New Roman" w:cstheme="minorHAnsi"/>
        </w:rPr>
        <w:t>Tal- och språkprisvinnare</w:t>
      </w:r>
      <w:r w:rsidR="00F61DE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blir </w:t>
      </w:r>
      <w:r w:rsidR="00590AC0">
        <w:rPr>
          <w:rFonts w:eastAsia="Times New Roman" w:cstheme="minorHAnsi"/>
        </w:rPr>
        <w:t xml:space="preserve">Anna Eva Hallin. </w:t>
      </w:r>
      <w:r>
        <w:rPr>
          <w:rFonts w:eastAsia="Times New Roman" w:cstheme="minorHAnsi"/>
        </w:rPr>
        <w:t xml:space="preserve">Sofia kommer att be </w:t>
      </w:r>
      <w:r w:rsidR="00590AC0">
        <w:rPr>
          <w:rFonts w:eastAsia="Times New Roman" w:cstheme="minorHAnsi"/>
        </w:rPr>
        <w:t>Anneli</w:t>
      </w:r>
      <w:r>
        <w:rPr>
          <w:rFonts w:eastAsia="Times New Roman" w:cstheme="minorHAnsi"/>
        </w:rPr>
        <w:t>e kontakta Anna Eva.</w:t>
      </w:r>
    </w:p>
    <w:p w:rsidR="001F3E43" w:rsidRDefault="001F3E43" w:rsidP="00ED1ED3">
      <w:pPr>
        <w:spacing w:line="240" w:lineRule="auto"/>
        <w:rPr>
          <w:rFonts w:eastAsia="Times New Roman" w:cstheme="minorHAnsi"/>
        </w:rPr>
      </w:pPr>
    </w:p>
    <w:p w:rsidR="009A11DC" w:rsidRPr="00784376" w:rsidRDefault="00ED1ED3" w:rsidP="001F3E43">
      <w:pPr>
        <w:spacing w:line="240" w:lineRule="auto"/>
        <w:ind w:left="720"/>
        <w:rPr>
          <w:rFonts w:eastAsia="Times New Roman" w:cstheme="minorHAnsi"/>
          <w:strike/>
        </w:rPr>
      </w:pPr>
      <w:r>
        <w:rPr>
          <w:rFonts w:eastAsia="Times New Roman" w:cstheme="minorHAnsi"/>
        </w:rPr>
        <w:t>Vi saknar tre abstracts.</w:t>
      </w:r>
      <w:r w:rsidR="00784376">
        <w:rPr>
          <w:rFonts w:eastAsia="Times New Roman" w:cstheme="minorHAnsi"/>
        </w:rPr>
        <w:t xml:space="preserve"> </w:t>
      </w:r>
      <w:r w:rsidR="005A4807">
        <w:rPr>
          <w:rFonts w:eastAsia="Times New Roman" w:cstheme="minorHAnsi"/>
        </w:rPr>
        <w:t>OBS!! Dessa vill Sofia ha in så snart som möjligt! F</w:t>
      </w:r>
      <w:r w:rsidR="00784376" w:rsidRPr="005A4807">
        <w:rPr>
          <w:rFonts w:eastAsia="Times New Roman" w:cstheme="minorHAnsi"/>
        </w:rPr>
        <w:t>ör att kunna få ut inbjudningarna snabbt när rätt ögonblick enligt Corona-läget. Inbjudningarna ska senast vara ute den 31 maj.</w:t>
      </w:r>
      <w:r w:rsidR="00784376">
        <w:rPr>
          <w:rFonts w:eastAsia="Times New Roman" w:cstheme="minorHAnsi"/>
          <w:color w:val="FF0000"/>
        </w:rPr>
        <w:t xml:space="preserve"> </w:t>
      </w:r>
    </w:p>
    <w:p w:rsidR="001859A6" w:rsidRDefault="001859A6" w:rsidP="00ED1ED3">
      <w:pPr>
        <w:spacing w:line="240" w:lineRule="auto"/>
        <w:rPr>
          <w:rFonts w:eastAsia="Times New Roman" w:cstheme="minorHAnsi"/>
        </w:rPr>
      </w:pPr>
    </w:p>
    <w:p w:rsidR="001F3E43" w:rsidRPr="00F61DE8" w:rsidRDefault="001859A6" w:rsidP="009A11DC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Fredagsmiddagen kommer att hållas på Sheraton, </w:t>
      </w:r>
      <w:proofErr w:type="spellStart"/>
      <w:r>
        <w:rPr>
          <w:rFonts w:eastAsia="Times New Roman" w:cstheme="minorHAnsi"/>
        </w:rPr>
        <w:t>kl</w:t>
      </w:r>
      <w:proofErr w:type="spellEnd"/>
      <w:r>
        <w:rPr>
          <w:rFonts w:eastAsia="Times New Roman" w:cstheme="minorHAnsi"/>
        </w:rPr>
        <w:t xml:space="preserve"> 19. Tas upp på styrelsemötet 200905.</w:t>
      </w:r>
      <w:r w:rsidR="00ED1ED3">
        <w:rPr>
          <w:rFonts w:eastAsia="Times New Roman" w:cstheme="minorHAnsi"/>
        </w:rPr>
        <w:t xml:space="preserve"> Annika skickar ut inbjudningarna till berörda personer därefter.</w:t>
      </w:r>
    </w:p>
    <w:p w:rsidR="001F3E43" w:rsidRPr="00F61DE8" w:rsidRDefault="001F3E43" w:rsidP="001F3E43">
      <w:pPr>
        <w:spacing w:line="240" w:lineRule="auto"/>
        <w:ind w:left="720"/>
        <w:rPr>
          <w:rFonts w:eastAsia="Times New Roman" w:cstheme="minorHAnsi"/>
        </w:rPr>
      </w:pPr>
    </w:p>
    <w:p w:rsidR="00ED1ED3" w:rsidRDefault="001F3E43" w:rsidP="001F3E43">
      <w:pPr>
        <w:spacing w:line="240" w:lineRule="auto"/>
        <w:ind w:left="720"/>
        <w:rPr>
          <w:rFonts w:eastAsia="Times New Roman" w:cstheme="minorHAnsi"/>
        </w:rPr>
      </w:pPr>
      <w:r w:rsidRPr="00F61DE8">
        <w:rPr>
          <w:rFonts w:eastAsia="Times New Roman" w:cstheme="minorHAnsi"/>
        </w:rPr>
        <w:lastRenderedPageBreak/>
        <w:t>Utvecklingsprojekt</w:t>
      </w:r>
      <w:r w:rsidR="00590AC0">
        <w:rPr>
          <w:rFonts w:eastAsia="Times New Roman" w:cstheme="minorHAnsi"/>
        </w:rPr>
        <w:t xml:space="preserve"> </w:t>
      </w:r>
    </w:p>
    <w:p w:rsidR="001F3E43" w:rsidRPr="00F61DE8" w:rsidRDefault="00ED1ED3" w:rsidP="001F3E43">
      <w:pPr>
        <w:spacing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Anna </w:t>
      </w:r>
      <w:r w:rsidR="00590AC0">
        <w:rPr>
          <w:rFonts w:eastAsia="Times New Roman" w:cstheme="minorHAnsi"/>
        </w:rPr>
        <w:t>har en l</w:t>
      </w:r>
      <w:r>
        <w:rPr>
          <w:rFonts w:eastAsia="Times New Roman" w:cstheme="minorHAnsi"/>
        </w:rPr>
        <w:t xml:space="preserve">ista med några från förra året och håller på att sammanställa en lista. Hon skickar ut den till oss i juni. Kommer även att </w:t>
      </w:r>
      <w:r w:rsidR="00590AC0">
        <w:rPr>
          <w:rFonts w:eastAsia="Times New Roman" w:cstheme="minorHAnsi"/>
        </w:rPr>
        <w:t>kontakta Anna Grape på SPSM. Har vi förslag kan vi skicka förslag till Ann.</w:t>
      </w:r>
    </w:p>
    <w:p w:rsidR="001F3E43" w:rsidRPr="00F61DE8" w:rsidRDefault="001F3E43" w:rsidP="001F3E43">
      <w:pPr>
        <w:spacing w:line="240" w:lineRule="auto"/>
        <w:ind w:left="720"/>
        <w:rPr>
          <w:rFonts w:eastAsia="Times New Roman" w:cstheme="minorHAnsi"/>
        </w:rPr>
      </w:pPr>
    </w:p>
    <w:p w:rsidR="001F3E43" w:rsidRPr="00F61DE8" w:rsidRDefault="001F3E43" w:rsidP="001F3E43">
      <w:pPr>
        <w:spacing w:line="240" w:lineRule="auto"/>
        <w:ind w:left="720"/>
        <w:rPr>
          <w:rFonts w:eastAsia="Times New Roman" w:cstheme="minorHAnsi"/>
        </w:rPr>
      </w:pPr>
      <w:r w:rsidRPr="00F61DE8">
        <w:rPr>
          <w:rFonts w:eastAsia="Times New Roman" w:cstheme="minorHAnsi"/>
        </w:rPr>
        <w:t xml:space="preserve">Utställare – </w:t>
      </w:r>
      <w:r w:rsidR="001859A6">
        <w:rPr>
          <w:rFonts w:eastAsia="Times New Roman" w:cstheme="minorHAnsi"/>
        </w:rPr>
        <w:t>Camilla har kontakt med Kristina</w:t>
      </w:r>
      <w:r w:rsidR="00ED1ED3">
        <w:rPr>
          <w:rFonts w:eastAsia="Times New Roman" w:cstheme="minorHAnsi"/>
        </w:rPr>
        <w:t xml:space="preserve"> på Mittkompetens</w:t>
      </w:r>
      <w:r w:rsidR="001859A6">
        <w:rPr>
          <w:rFonts w:eastAsia="Times New Roman" w:cstheme="minorHAnsi"/>
        </w:rPr>
        <w:t xml:space="preserve"> och inbjudan till utställarna </w:t>
      </w:r>
      <w:r w:rsidR="00ED1ED3">
        <w:rPr>
          <w:rFonts w:eastAsia="Times New Roman" w:cstheme="minorHAnsi"/>
        </w:rPr>
        <w:t xml:space="preserve">är </w:t>
      </w:r>
      <w:r w:rsidR="001859A6">
        <w:rPr>
          <w:rFonts w:eastAsia="Times New Roman" w:cstheme="minorHAnsi"/>
        </w:rPr>
        <w:t>på gång.</w:t>
      </w:r>
    </w:p>
    <w:p w:rsidR="001F3E43" w:rsidRPr="00F61DE8" w:rsidRDefault="001F3E43" w:rsidP="001F3E43">
      <w:pPr>
        <w:spacing w:line="240" w:lineRule="auto"/>
        <w:ind w:left="720"/>
        <w:rPr>
          <w:rFonts w:eastAsia="Times New Roman" w:cstheme="minorHAnsi"/>
        </w:rPr>
      </w:pPr>
    </w:p>
    <w:p w:rsidR="00800B52" w:rsidRPr="00F61DE8" w:rsidRDefault="00800B52" w:rsidP="001F3E43">
      <w:pPr>
        <w:spacing w:line="240" w:lineRule="auto"/>
        <w:rPr>
          <w:rFonts w:eastAsia="Times New Roman" w:cstheme="minorHAnsi"/>
        </w:rPr>
      </w:pPr>
    </w:p>
    <w:p w:rsidR="00144ECE" w:rsidRPr="00F61DE8" w:rsidRDefault="00144ECE" w:rsidP="00144ECE">
      <w:pPr>
        <w:spacing w:line="240" w:lineRule="auto"/>
        <w:ind w:left="720"/>
        <w:rPr>
          <w:rFonts w:eastAsia="Times New Roman" w:cstheme="minorHAnsi"/>
        </w:rPr>
      </w:pPr>
    </w:p>
    <w:p w:rsidR="0084719E" w:rsidRPr="00ED1ED3" w:rsidRDefault="008C3B22" w:rsidP="00ED1ED3">
      <w:pPr>
        <w:pStyle w:val="Liststycke"/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A03E51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Marknadsföring</w:t>
      </w:r>
    </w:p>
    <w:p w:rsidR="009A11DC" w:rsidRDefault="009A11DC" w:rsidP="005316F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Åsa redovisar för när annonserna kom</w:t>
      </w:r>
      <w:r w:rsidR="00ED1ED3">
        <w:rPr>
          <w:rStyle w:val="s1"/>
          <w:rFonts w:asciiTheme="minorHAnsi" w:eastAsia="Times New Roman" w:hAnsiTheme="minorHAnsi" w:cstheme="minorHAnsi"/>
          <w:sz w:val="22"/>
          <w:szCs w:val="22"/>
        </w:rPr>
        <w:t>mer in i Specialpedagogen, Lärarnas tidning och Logopeden. Annonskostnaden i Förskolan var för hög och vi når troligen vår målgrupp bättre i de andra tidskrifterna.</w:t>
      </w:r>
    </w:p>
    <w:p w:rsidR="009E7F00" w:rsidRDefault="009A11DC" w:rsidP="009E7F00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Avvakta annons på FB.</w:t>
      </w:r>
    </w:p>
    <w:p w:rsidR="009A11DC" w:rsidRDefault="009A11DC" w:rsidP="005316F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1F3E43" w:rsidRPr="0084719E" w:rsidRDefault="001F3E43" w:rsidP="005316F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5316FE" w:rsidRDefault="00144ECE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Årsmöte</w:t>
      </w:r>
    </w:p>
    <w:p w:rsidR="009A11DC" w:rsidRDefault="009A11DC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9A11DC">
        <w:rPr>
          <w:rStyle w:val="s1"/>
          <w:rFonts w:asciiTheme="minorHAnsi" w:eastAsia="Times New Roman" w:hAnsiTheme="minorHAnsi" w:cstheme="minorHAnsi"/>
          <w:sz w:val="22"/>
          <w:szCs w:val="22"/>
        </w:rPr>
        <w:t>Dokumentation klar</w:t>
      </w:r>
      <w:r w:rsidR="009E7F00">
        <w:rPr>
          <w:rStyle w:val="s1"/>
          <w:rFonts w:asciiTheme="minorHAnsi" w:eastAsia="Times New Roman" w:hAnsiTheme="minorHAnsi" w:cstheme="minorHAnsi"/>
          <w:sz w:val="22"/>
          <w:szCs w:val="22"/>
        </w:rPr>
        <w:t>. Annika har skickat styrelsemötesprotokoll, verksamhetsberättelse, verksamhetsplan och budget till kassör och revisorer.</w:t>
      </w:r>
    </w:p>
    <w:p w:rsidR="009E7F00" w:rsidRDefault="009E7F00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9E7F00" w:rsidRDefault="009E7F00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9E7F00">
        <w:rPr>
          <w:rStyle w:val="s1"/>
          <w:rFonts w:asciiTheme="minorHAnsi" w:eastAsia="Times New Roman" w:hAnsiTheme="minorHAnsi" w:cstheme="minorHAnsi"/>
          <w:sz w:val="22"/>
          <w:szCs w:val="22"/>
        </w:rPr>
        <w:t>Publicera och informera.</w:t>
      </w:r>
    </w:p>
    <w:p w:rsidR="009E7F00" w:rsidRPr="009E7F00" w:rsidRDefault="009E7F00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Anna kommer att lägga ut verksamhetsberättelse, verksamhetsplan och budget på hemsidan för medlemmarna att läsa innan årsmötet. Hon kommer även att lägga ut information om hur man deltar på årsmötet.</w:t>
      </w:r>
    </w:p>
    <w:p w:rsidR="009A11DC" w:rsidRDefault="009A11DC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</w:p>
    <w:p w:rsidR="00A608C9" w:rsidRDefault="00A608C9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Medlemmarna som vill delta på årsmötet</w:t>
      </w:r>
      <w:r w:rsidR="009E7F00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den 7 maj, </w:t>
      </w:r>
      <w:proofErr w:type="spellStart"/>
      <w:r w:rsidR="009E7F00">
        <w:rPr>
          <w:rStyle w:val="s1"/>
          <w:rFonts w:asciiTheme="minorHAnsi" w:eastAsia="Times New Roman" w:hAnsiTheme="minorHAnsi" w:cstheme="minorHAnsi"/>
          <w:sz w:val="22"/>
          <w:szCs w:val="22"/>
        </w:rPr>
        <w:t>kl</w:t>
      </w:r>
      <w:proofErr w:type="spellEnd"/>
      <w:r w:rsidR="009E7F00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16.30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får a</w:t>
      </w:r>
      <w:r w:rsidR="009E7F00">
        <w:rPr>
          <w:rStyle w:val="s1"/>
          <w:rFonts w:asciiTheme="minorHAnsi" w:eastAsia="Times New Roman" w:hAnsiTheme="minorHAnsi" w:cstheme="minorHAnsi"/>
          <w:sz w:val="22"/>
          <w:szCs w:val="22"/>
        </w:rPr>
        <w:t>nmäla sig till Anna Strömberg som b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er Greger att skicka </w:t>
      </w:r>
      <w:r w:rsidR="009E7F00">
        <w:rPr>
          <w:rStyle w:val="s1"/>
          <w:rFonts w:asciiTheme="minorHAnsi" w:eastAsia="Times New Roman" w:hAnsiTheme="minorHAnsi" w:cstheme="minorHAnsi"/>
          <w:sz w:val="22"/>
          <w:szCs w:val="22"/>
        </w:rPr>
        <w:t>medlemslistan så vi kan kolla att anmälda deltagare är medlemmar i föreningen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. Anna skickar möteslänk till de som anmält sig till årsmötet.</w:t>
      </w:r>
    </w:p>
    <w:p w:rsidR="00A608C9" w:rsidRDefault="00A608C9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9E7F00" w:rsidRDefault="009E7F00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Styrelsen och redaktionen samlas en halvtimme innan mötestiden på en särskild möteslänk för att förbereda och gå igenom innan själva mötet. </w:t>
      </w:r>
      <w:r w:rsidR="00A608C9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Förutom 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styrelse och redaktion bjuds årsmötets ordförande, revisor och kassör in.</w:t>
      </w:r>
    </w:p>
    <w:p w:rsidR="00A608C9" w:rsidRDefault="009E7F00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A608C9" w:rsidRDefault="00A608C9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Alla </w:t>
      </w:r>
      <w:r w:rsidR="009E7F00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i styrelse och redaktion 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ska försöka ragga en person som kan delta</w:t>
      </w:r>
      <w:r w:rsidR="009E7F00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i årsmötet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.</w:t>
      </w:r>
    </w:p>
    <w:p w:rsidR="001F3E43" w:rsidRPr="009A11DC" w:rsidRDefault="00A608C9" w:rsidP="00A608C9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A608C9" w:rsidRDefault="009E7F00" w:rsidP="00E9313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Genomgång av hur vi gör med närvarolista, ”upprop” och </w:t>
      </w:r>
      <w:r w:rsidR="001F3E43" w:rsidRPr="009A11DC">
        <w:rPr>
          <w:rStyle w:val="s1"/>
          <w:rFonts w:asciiTheme="minorHAnsi" w:eastAsia="Times New Roman" w:hAnsiTheme="minorHAnsi" w:cstheme="minorHAnsi"/>
          <w:sz w:val="22"/>
          <w:szCs w:val="22"/>
        </w:rPr>
        <w:t>omröstningar.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Det f</w:t>
      </w:r>
      <w:r w:rsidR="00A608C9">
        <w:rPr>
          <w:rStyle w:val="s1"/>
          <w:rFonts w:asciiTheme="minorHAnsi" w:eastAsia="Times New Roman" w:hAnsiTheme="minorHAnsi" w:cstheme="minorHAnsi"/>
          <w:sz w:val="22"/>
          <w:szCs w:val="22"/>
        </w:rPr>
        <w:t>inns tekniska lösningar i zoomen.</w:t>
      </w:r>
    </w:p>
    <w:p w:rsidR="00E9313E" w:rsidRDefault="00E9313E" w:rsidP="00E9313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E9313E" w:rsidRDefault="00E9313E" w:rsidP="00E9313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Ann skickar</w:t>
      </w:r>
      <w:r w:rsidR="009E7F00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en blomstercheck till Unn för insatsen som ordförande för årsmötet.</w:t>
      </w:r>
    </w:p>
    <w:p w:rsidR="0037086D" w:rsidRDefault="0037086D" w:rsidP="00E9313E">
      <w:pPr>
        <w:spacing w:line="240" w:lineRule="auto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3F4690" w:rsidRPr="00144ECE" w:rsidRDefault="003F4690" w:rsidP="00E9313E">
      <w:pPr>
        <w:spacing w:line="240" w:lineRule="auto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5316FE" w:rsidRPr="005316FE" w:rsidRDefault="00144ECE" w:rsidP="005316FE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Hemsidan</w:t>
      </w:r>
    </w:p>
    <w:p w:rsidR="00942727" w:rsidRDefault="009E7F00" w:rsidP="005316F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9E7F00">
        <w:rPr>
          <w:rStyle w:val="s1"/>
          <w:rFonts w:asciiTheme="minorHAnsi" w:eastAsia="Times New Roman" w:hAnsiTheme="minorHAnsi" w:cstheme="minorHAnsi"/>
          <w:sz w:val="22"/>
          <w:szCs w:val="22"/>
        </w:rPr>
        <w:t>Bord</w:t>
      </w: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lägg</w:t>
      </w:r>
      <w:r w:rsidRPr="009E7F00">
        <w:rPr>
          <w:rStyle w:val="s1"/>
          <w:rFonts w:asciiTheme="minorHAnsi" w:eastAsia="Times New Roman" w:hAnsiTheme="minorHAnsi" w:cstheme="minorHAnsi"/>
          <w:sz w:val="22"/>
          <w:szCs w:val="22"/>
        </w:rPr>
        <w:t>s till nästa ordinarie styrelsemöte.</w:t>
      </w:r>
    </w:p>
    <w:p w:rsidR="009E7F00" w:rsidRPr="009E7F00" w:rsidRDefault="009E7F00" w:rsidP="005316FE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5454FB" w:rsidRPr="00633C6A" w:rsidRDefault="00144ECE" w:rsidP="00633C6A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Tal och språk</w:t>
      </w:r>
    </w:p>
    <w:p w:rsidR="00942727" w:rsidRDefault="009E7F00" w:rsidP="00942727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9E7F00">
        <w:rPr>
          <w:rStyle w:val="s1"/>
          <w:rFonts w:asciiTheme="minorHAnsi" w:eastAsia="Times New Roman" w:hAnsiTheme="minorHAnsi" w:cstheme="minorHAnsi"/>
          <w:sz w:val="22"/>
          <w:szCs w:val="22"/>
        </w:rPr>
        <w:t>Bordläggs till nästa ordinarie styrelsemöte.</w:t>
      </w:r>
    </w:p>
    <w:p w:rsidR="009E7F00" w:rsidRPr="00372586" w:rsidRDefault="009E7F00" w:rsidP="00942727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727DBE" w:rsidRDefault="00144ECE" w:rsidP="00C76D86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proofErr w:type="spellStart"/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Wibelfonden</w:t>
      </w:r>
      <w:proofErr w:type="spellEnd"/>
    </w:p>
    <w:p w:rsidR="001F3E43" w:rsidRDefault="009E7F00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 w:rsidRPr="009E7F00">
        <w:rPr>
          <w:rStyle w:val="s1"/>
          <w:rFonts w:asciiTheme="minorHAnsi" w:eastAsia="Times New Roman" w:hAnsiTheme="minorHAnsi" w:cstheme="minorHAnsi"/>
          <w:sz w:val="22"/>
          <w:szCs w:val="22"/>
        </w:rPr>
        <w:t>Bordläggs till nästa ordinarie styrelsemöte.</w:t>
      </w:r>
    </w:p>
    <w:p w:rsidR="003F4690" w:rsidRDefault="003F4690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9E7F00" w:rsidRPr="009E7F00" w:rsidRDefault="009E7F00" w:rsidP="001F3E43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5316FE" w:rsidRPr="003F4690" w:rsidRDefault="00144ECE" w:rsidP="003F4690">
      <w:pPr>
        <w:numPr>
          <w:ilvl w:val="0"/>
          <w:numId w:val="3"/>
        </w:numPr>
        <w:spacing w:line="240" w:lineRule="auto"/>
        <w:rPr>
          <w:rStyle w:val="s1"/>
          <w:rFonts w:asciiTheme="minorHAnsi" w:eastAsia="Times New Roman" w:hAnsiTheme="minorHAnsi" w:cstheme="minorHAnsi"/>
          <w:b/>
          <w:sz w:val="22"/>
          <w:szCs w:val="22"/>
        </w:rPr>
      </w:pPr>
      <w:r w:rsidRPr="003F4690"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Övrigt</w:t>
      </w:r>
    </w:p>
    <w:p w:rsidR="00942727" w:rsidRDefault="001F3E43" w:rsidP="00255BC2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eastAsia="Times New Roman" w:hAnsiTheme="minorHAnsi" w:cstheme="minorHAnsi"/>
          <w:sz w:val="22"/>
          <w:szCs w:val="22"/>
        </w:rPr>
        <w:t>Policydok</w:t>
      </w:r>
      <w:r w:rsidR="009E7F00">
        <w:rPr>
          <w:rStyle w:val="s1"/>
          <w:rFonts w:asciiTheme="minorHAnsi" w:eastAsia="Times New Roman" w:hAnsiTheme="minorHAnsi" w:cstheme="minorHAnsi"/>
          <w:sz w:val="22"/>
          <w:szCs w:val="22"/>
        </w:rPr>
        <w:t>umentet avseende gåvor godkänns och l</w:t>
      </w:r>
      <w:r w:rsidR="00E9313E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äggs till handlingarna på styrelsens </w:t>
      </w:r>
      <w:proofErr w:type="gramStart"/>
      <w:r w:rsidR="00E9313E">
        <w:rPr>
          <w:rStyle w:val="s1"/>
          <w:rFonts w:asciiTheme="minorHAnsi" w:eastAsia="Times New Roman" w:hAnsiTheme="minorHAnsi" w:cstheme="minorHAnsi"/>
          <w:sz w:val="22"/>
          <w:szCs w:val="22"/>
        </w:rPr>
        <w:t>egna</w:t>
      </w:r>
      <w:proofErr w:type="gramEnd"/>
      <w:r w:rsidR="00E9313E">
        <w:rPr>
          <w:rStyle w:val="s1"/>
          <w:rFonts w:asciiTheme="minorHAnsi" w:eastAsia="Times New Roman" w:hAnsiTheme="minorHAnsi" w:cstheme="minorHAnsi"/>
          <w:sz w:val="22"/>
          <w:szCs w:val="22"/>
        </w:rPr>
        <w:t xml:space="preserve"> sida.</w:t>
      </w:r>
    </w:p>
    <w:p w:rsidR="001F3E43" w:rsidRPr="00255BC2" w:rsidRDefault="001F3E43" w:rsidP="00255BC2">
      <w:pPr>
        <w:spacing w:line="240" w:lineRule="auto"/>
        <w:ind w:left="720"/>
        <w:rPr>
          <w:rStyle w:val="s1"/>
          <w:rFonts w:asciiTheme="minorHAnsi" w:eastAsia="Times New Roman" w:hAnsiTheme="minorHAnsi" w:cstheme="minorHAnsi"/>
          <w:sz w:val="22"/>
          <w:szCs w:val="22"/>
        </w:rPr>
      </w:pPr>
    </w:p>
    <w:p w:rsidR="00A96D6A" w:rsidRPr="003A0BB4" w:rsidRDefault="003A0BB4" w:rsidP="003A0BB4">
      <w:pPr>
        <w:numPr>
          <w:ilvl w:val="0"/>
          <w:numId w:val="3"/>
        </w:numPr>
        <w:spacing w:line="240" w:lineRule="auto"/>
        <w:rPr>
          <w:rFonts w:eastAsia="Times New Roman" w:cstheme="minorHAnsi"/>
          <w:b/>
        </w:rPr>
      </w:pPr>
      <w:r>
        <w:rPr>
          <w:rStyle w:val="s1"/>
          <w:rFonts w:asciiTheme="minorHAnsi" w:eastAsia="Times New Roman" w:hAnsiTheme="minorHAnsi" w:cstheme="minorHAnsi"/>
          <w:b/>
          <w:sz w:val="22"/>
          <w:szCs w:val="22"/>
        </w:rPr>
        <w:t>Nästa styrelsemöte</w:t>
      </w:r>
    </w:p>
    <w:p w:rsidR="00AF3737" w:rsidRDefault="001F3E43" w:rsidP="00AF3737">
      <w:pPr>
        <w:pStyle w:val="p2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Årsmöte 20-05-07,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kl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16.30 i digital form.</w:t>
      </w:r>
    </w:p>
    <w:p w:rsidR="00AF3737" w:rsidRDefault="00AF3737" w:rsidP="00AF3737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</w:p>
    <w:p w:rsidR="00A80C8E" w:rsidRDefault="00A80C8E" w:rsidP="00AF3737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</w:p>
    <w:p w:rsidR="00A80C8E" w:rsidRDefault="00A80C8E" w:rsidP="00AF3737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</w:p>
    <w:p w:rsidR="003F4690" w:rsidRDefault="003F4690" w:rsidP="00AF3737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</w:p>
    <w:p w:rsidR="003F4690" w:rsidRDefault="003F4690" w:rsidP="00AF3737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</w:p>
    <w:p w:rsidR="00A80C8E" w:rsidRDefault="00A80C8E" w:rsidP="00AF3737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</w:p>
    <w:p w:rsidR="00912BEF" w:rsidRPr="005D5840" w:rsidRDefault="00F61765" w:rsidP="00D11CFC">
      <w:pPr>
        <w:pStyle w:val="p2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5D5840">
        <w:rPr>
          <w:rFonts w:asciiTheme="minorHAnsi" w:hAnsiTheme="minorHAnsi" w:cstheme="minorHAnsi"/>
          <w:color w:val="auto"/>
          <w:sz w:val="22"/>
          <w:szCs w:val="22"/>
        </w:rPr>
        <w:t>Sofia Norrman</w:t>
      </w:r>
      <w:r w:rsidR="00372586" w:rsidRPr="005D584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938C3" w:rsidRPr="005D584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938C3" w:rsidRPr="005D584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11CFC">
        <w:rPr>
          <w:rFonts w:asciiTheme="minorHAnsi" w:hAnsiTheme="minorHAnsi" w:cstheme="minorHAnsi"/>
          <w:color w:val="auto"/>
          <w:sz w:val="22"/>
          <w:szCs w:val="22"/>
        </w:rPr>
        <w:t>Annika Söder</w:t>
      </w:r>
    </w:p>
    <w:p w:rsidR="00372586" w:rsidRPr="005D5840" w:rsidRDefault="00372586" w:rsidP="00A96D6A">
      <w:pPr>
        <w:pStyle w:val="p2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5D5840">
        <w:rPr>
          <w:rFonts w:asciiTheme="minorHAnsi" w:hAnsiTheme="minorHAnsi" w:cstheme="minorHAnsi"/>
          <w:color w:val="auto"/>
          <w:sz w:val="22"/>
          <w:szCs w:val="22"/>
        </w:rPr>
        <w:t>Ordförande</w:t>
      </w:r>
      <w:r w:rsidR="005A4807">
        <w:rPr>
          <w:rFonts w:asciiTheme="minorHAnsi" w:hAnsiTheme="minorHAnsi" w:cstheme="minorHAnsi"/>
          <w:color w:val="auto"/>
          <w:sz w:val="22"/>
          <w:szCs w:val="22"/>
        </w:rPr>
        <w:tab/>
      </w:r>
      <w:bookmarkStart w:id="0" w:name="_GoBack"/>
      <w:bookmarkEnd w:id="0"/>
      <w:r w:rsidR="00D11CF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11CFC">
        <w:rPr>
          <w:rFonts w:asciiTheme="minorHAnsi" w:hAnsiTheme="minorHAnsi" w:cstheme="minorHAnsi"/>
          <w:color w:val="auto"/>
          <w:sz w:val="22"/>
          <w:szCs w:val="22"/>
        </w:rPr>
        <w:tab/>
        <w:t>sekreterare</w:t>
      </w:r>
    </w:p>
    <w:p w:rsidR="004421E5" w:rsidRPr="00372586" w:rsidRDefault="004421E5" w:rsidP="004421E5">
      <w:pPr>
        <w:pStyle w:val="Liststycke"/>
        <w:rPr>
          <w:rFonts w:cstheme="minorHAnsi"/>
        </w:rPr>
      </w:pPr>
    </w:p>
    <w:p w:rsidR="008516B7" w:rsidRPr="00372586" w:rsidRDefault="008516B7" w:rsidP="008516B7">
      <w:pPr>
        <w:pStyle w:val="Liststycke"/>
        <w:rPr>
          <w:rFonts w:cstheme="minorHAnsi"/>
        </w:rPr>
      </w:pPr>
    </w:p>
    <w:sectPr w:rsidR="008516B7" w:rsidRPr="003725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E2" w:rsidRDefault="006322E2" w:rsidP="00E737A0">
      <w:pPr>
        <w:spacing w:line="240" w:lineRule="auto"/>
      </w:pPr>
      <w:r>
        <w:separator/>
      </w:r>
    </w:p>
  </w:endnote>
  <w:endnote w:type="continuationSeparator" w:id="0">
    <w:p w:rsidR="006322E2" w:rsidRDefault="006322E2" w:rsidP="00E73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E2" w:rsidRDefault="006322E2" w:rsidP="00E737A0">
      <w:pPr>
        <w:spacing w:line="240" w:lineRule="auto"/>
      </w:pPr>
      <w:r>
        <w:separator/>
      </w:r>
    </w:p>
  </w:footnote>
  <w:footnote w:type="continuationSeparator" w:id="0">
    <w:p w:rsidR="006322E2" w:rsidRDefault="006322E2" w:rsidP="00E73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A0" w:rsidRDefault="00E737A0">
    <w:pPr>
      <w:pStyle w:val="Sidhuvud"/>
    </w:pPr>
    <w:r>
      <w:rPr>
        <w:noProof/>
        <w:lang w:eastAsia="sv-SE"/>
      </w:rPr>
      <w:drawing>
        <wp:inline distT="0" distB="0" distL="0" distR="0" wp14:anchorId="31E29735" wp14:editId="5CCF9382">
          <wp:extent cx="2060575" cy="784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039"/>
    <w:multiLevelType w:val="hybridMultilevel"/>
    <w:tmpl w:val="612A0834"/>
    <w:lvl w:ilvl="0" w:tplc="8C901072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FAA"/>
    <w:multiLevelType w:val="hybridMultilevel"/>
    <w:tmpl w:val="D902AAFA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7C6E"/>
    <w:multiLevelType w:val="multilevel"/>
    <w:tmpl w:val="A37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B1549"/>
    <w:multiLevelType w:val="hybridMultilevel"/>
    <w:tmpl w:val="6FBAD4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C071C"/>
    <w:multiLevelType w:val="hybridMultilevel"/>
    <w:tmpl w:val="BFC800C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64"/>
    <w:rsid w:val="00001F58"/>
    <w:rsid w:val="00010E4F"/>
    <w:rsid w:val="0001283D"/>
    <w:rsid w:val="00020E5E"/>
    <w:rsid w:val="00021EDF"/>
    <w:rsid w:val="000260CF"/>
    <w:rsid w:val="000357E7"/>
    <w:rsid w:val="000411F3"/>
    <w:rsid w:val="00053DC2"/>
    <w:rsid w:val="00064D8E"/>
    <w:rsid w:val="00066D43"/>
    <w:rsid w:val="00067176"/>
    <w:rsid w:val="00072B06"/>
    <w:rsid w:val="00086D8A"/>
    <w:rsid w:val="0009329F"/>
    <w:rsid w:val="000B148D"/>
    <w:rsid w:val="000B2138"/>
    <w:rsid w:val="000C03C8"/>
    <w:rsid w:val="000C7F36"/>
    <w:rsid w:val="000F7B26"/>
    <w:rsid w:val="0010097A"/>
    <w:rsid w:val="00101499"/>
    <w:rsid w:val="00114AD0"/>
    <w:rsid w:val="001210EF"/>
    <w:rsid w:val="0012289B"/>
    <w:rsid w:val="00125A89"/>
    <w:rsid w:val="00127B4A"/>
    <w:rsid w:val="00133874"/>
    <w:rsid w:val="0014281A"/>
    <w:rsid w:val="0014352A"/>
    <w:rsid w:val="001443CB"/>
    <w:rsid w:val="00144ECE"/>
    <w:rsid w:val="001511B0"/>
    <w:rsid w:val="00161CC5"/>
    <w:rsid w:val="00166277"/>
    <w:rsid w:val="0018110F"/>
    <w:rsid w:val="001859A6"/>
    <w:rsid w:val="001A7B53"/>
    <w:rsid w:val="001B6FC0"/>
    <w:rsid w:val="001C3D5E"/>
    <w:rsid w:val="001C3E20"/>
    <w:rsid w:val="001D7B86"/>
    <w:rsid w:val="001E0A9C"/>
    <w:rsid w:val="001E1109"/>
    <w:rsid w:val="001E71EB"/>
    <w:rsid w:val="001F0984"/>
    <w:rsid w:val="001F3E43"/>
    <w:rsid w:val="00214C23"/>
    <w:rsid w:val="002365D2"/>
    <w:rsid w:val="00251FDB"/>
    <w:rsid w:val="00255BC2"/>
    <w:rsid w:val="00266E14"/>
    <w:rsid w:val="0028792B"/>
    <w:rsid w:val="002B2947"/>
    <w:rsid w:val="002B4288"/>
    <w:rsid w:val="002C2D14"/>
    <w:rsid w:val="002D10FC"/>
    <w:rsid w:val="0030088F"/>
    <w:rsid w:val="003009AD"/>
    <w:rsid w:val="00306C19"/>
    <w:rsid w:val="00322BC5"/>
    <w:rsid w:val="00326907"/>
    <w:rsid w:val="00327F64"/>
    <w:rsid w:val="00332D7E"/>
    <w:rsid w:val="00334105"/>
    <w:rsid w:val="00335632"/>
    <w:rsid w:val="00340F63"/>
    <w:rsid w:val="0034533E"/>
    <w:rsid w:val="00362100"/>
    <w:rsid w:val="00364BCD"/>
    <w:rsid w:val="00364C65"/>
    <w:rsid w:val="0037086D"/>
    <w:rsid w:val="00370E21"/>
    <w:rsid w:val="00372586"/>
    <w:rsid w:val="00382E32"/>
    <w:rsid w:val="00390977"/>
    <w:rsid w:val="00391B75"/>
    <w:rsid w:val="003A0BB4"/>
    <w:rsid w:val="003A2501"/>
    <w:rsid w:val="003A7136"/>
    <w:rsid w:val="003C4C3C"/>
    <w:rsid w:val="003C7CA4"/>
    <w:rsid w:val="003D06AF"/>
    <w:rsid w:val="003E5182"/>
    <w:rsid w:val="003F3615"/>
    <w:rsid w:val="003F4690"/>
    <w:rsid w:val="003F6CF3"/>
    <w:rsid w:val="00400FBD"/>
    <w:rsid w:val="004149F0"/>
    <w:rsid w:val="00415552"/>
    <w:rsid w:val="00422FBE"/>
    <w:rsid w:val="00431A59"/>
    <w:rsid w:val="004333E4"/>
    <w:rsid w:val="004421E5"/>
    <w:rsid w:val="00442A79"/>
    <w:rsid w:val="004465F6"/>
    <w:rsid w:val="00452678"/>
    <w:rsid w:val="00462796"/>
    <w:rsid w:val="00465139"/>
    <w:rsid w:val="00465A14"/>
    <w:rsid w:val="004748DB"/>
    <w:rsid w:val="00484DAE"/>
    <w:rsid w:val="00485048"/>
    <w:rsid w:val="004A34EE"/>
    <w:rsid w:val="004A3F02"/>
    <w:rsid w:val="004C710B"/>
    <w:rsid w:val="00507C70"/>
    <w:rsid w:val="005152C9"/>
    <w:rsid w:val="00526698"/>
    <w:rsid w:val="005316FE"/>
    <w:rsid w:val="005336CF"/>
    <w:rsid w:val="00544769"/>
    <w:rsid w:val="005454FB"/>
    <w:rsid w:val="00546E0F"/>
    <w:rsid w:val="0056205B"/>
    <w:rsid w:val="005668DC"/>
    <w:rsid w:val="0057554E"/>
    <w:rsid w:val="00580845"/>
    <w:rsid w:val="005821BC"/>
    <w:rsid w:val="0058476C"/>
    <w:rsid w:val="00590AC0"/>
    <w:rsid w:val="00593C46"/>
    <w:rsid w:val="005A24B3"/>
    <w:rsid w:val="005A4807"/>
    <w:rsid w:val="005A7F0C"/>
    <w:rsid w:val="005B7CD2"/>
    <w:rsid w:val="005C3495"/>
    <w:rsid w:val="005C386B"/>
    <w:rsid w:val="005C5BAA"/>
    <w:rsid w:val="005D5840"/>
    <w:rsid w:val="005E320A"/>
    <w:rsid w:val="005E640C"/>
    <w:rsid w:val="005F7547"/>
    <w:rsid w:val="00603492"/>
    <w:rsid w:val="0061107B"/>
    <w:rsid w:val="0062044D"/>
    <w:rsid w:val="00622AD9"/>
    <w:rsid w:val="00627515"/>
    <w:rsid w:val="006307F1"/>
    <w:rsid w:val="006322E2"/>
    <w:rsid w:val="00633C6A"/>
    <w:rsid w:val="0064103C"/>
    <w:rsid w:val="00641EBE"/>
    <w:rsid w:val="00642010"/>
    <w:rsid w:val="006440DF"/>
    <w:rsid w:val="0065490F"/>
    <w:rsid w:val="006651F3"/>
    <w:rsid w:val="00677117"/>
    <w:rsid w:val="00683D53"/>
    <w:rsid w:val="00686064"/>
    <w:rsid w:val="00697D6A"/>
    <w:rsid w:val="00697EA8"/>
    <w:rsid w:val="006A103F"/>
    <w:rsid w:val="006A3345"/>
    <w:rsid w:val="00704A87"/>
    <w:rsid w:val="00723EED"/>
    <w:rsid w:val="0072407C"/>
    <w:rsid w:val="00727B5B"/>
    <w:rsid w:val="00727DBE"/>
    <w:rsid w:val="007335B1"/>
    <w:rsid w:val="007342B7"/>
    <w:rsid w:val="00747B90"/>
    <w:rsid w:val="0075155E"/>
    <w:rsid w:val="00755C98"/>
    <w:rsid w:val="007640E5"/>
    <w:rsid w:val="00776F00"/>
    <w:rsid w:val="00780208"/>
    <w:rsid w:val="00781A02"/>
    <w:rsid w:val="00784376"/>
    <w:rsid w:val="00787FE5"/>
    <w:rsid w:val="00794C89"/>
    <w:rsid w:val="007A1F36"/>
    <w:rsid w:val="007A6DCD"/>
    <w:rsid w:val="007B4B67"/>
    <w:rsid w:val="007C34AC"/>
    <w:rsid w:val="007E6E83"/>
    <w:rsid w:val="007F0F35"/>
    <w:rsid w:val="00800B52"/>
    <w:rsid w:val="008060EB"/>
    <w:rsid w:val="008068C1"/>
    <w:rsid w:val="0081666B"/>
    <w:rsid w:val="00823C2C"/>
    <w:rsid w:val="00836A28"/>
    <w:rsid w:val="00843AE5"/>
    <w:rsid w:val="0084719E"/>
    <w:rsid w:val="008516B7"/>
    <w:rsid w:val="00852AFA"/>
    <w:rsid w:val="00872CBD"/>
    <w:rsid w:val="00874CD7"/>
    <w:rsid w:val="00893FB1"/>
    <w:rsid w:val="00895F02"/>
    <w:rsid w:val="008A24A9"/>
    <w:rsid w:val="008A5C85"/>
    <w:rsid w:val="008A6874"/>
    <w:rsid w:val="008B0156"/>
    <w:rsid w:val="008B4284"/>
    <w:rsid w:val="008B4FAC"/>
    <w:rsid w:val="008C2796"/>
    <w:rsid w:val="008C3B22"/>
    <w:rsid w:val="008D0025"/>
    <w:rsid w:val="008D3DA0"/>
    <w:rsid w:val="008E336F"/>
    <w:rsid w:val="00912BEF"/>
    <w:rsid w:val="00916ADD"/>
    <w:rsid w:val="00920407"/>
    <w:rsid w:val="00925F79"/>
    <w:rsid w:val="009343F9"/>
    <w:rsid w:val="00942727"/>
    <w:rsid w:val="00953D2D"/>
    <w:rsid w:val="00956EF6"/>
    <w:rsid w:val="00962EE0"/>
    <w:rsid w:val="0097771E"/>
    <w:rsid w:val="00985247"/>
    <w:rsid w:val="00985CCD"/>
    <w:rsid w:val="009929CB"/>
    <w:rsid w:val="009A11DC"/>
    <w:rsid w:val="009B0766"/>
    <w:rsid w:val="009B187D"/>
    <w:rsid w:val="009B1C42"/>
    <w:rsid w:val="009B1EA7"/>
    <w:rsid w:val="009C185B"/>
    <w:rsid w:val="009D252B"/>
    <w:rsid w:val="009E0761"/>
    <w:rsid w:val="009E5645"/>
    <w:rsid w:val="009E5D7E"/>
    <w:rsid w:val="009E7F00"/>
    <w:rsid w:val="009F37B1"/>
    <w:rsid w:val="00A020AC"/>
    <w:rsid w:val="00A02E83"/>
    <w:rsid w:val="00A03E51"/>
    <w:rsid w:val="00A045A7"/>
    <w:rsid w:val="00A10073"/>
    <w:rsid w:val="00A126AE"/>
    <w:rsid w:val="00A162CB"/>
    <w:rsid w:val="00A22BFF"/>
    <w:rsid w:val="00A339CF"/>
    <w:rsid w:val="00A3591F"/>
    <w:rsid w:val="00A35C47"/>
    <w:rsid w:val="00A608C9"/>
    <w:rsid w:val="00A67430"/>
    <w:rsid w:val="00A713B9"/>
    <w:rsid w:val="00A7465A"/>
    <w:rsid w:val="00A801D6"/>
    <w:rsid w:val="00A80C8E"/>
    <w:rsid w:val="00A853B2"/>
    <w:rsid w:val="00A96D6A"/>
    <w:rsid w:val="00AA056E"/>
    <w:rsid w:val="00AA5876"/>
    <w:rsid w:val="00AB630A"/>
    <w:rsid w:val="00AD11ED"/>
    <w:rsid w:val="00AD19B3"/>
    <w:rsid w:val="00AE0083"/>
    <w:rsid w:val="00AF32A8"/>
    <w:rsid w:val="00AF3737"/>
    <w:rsid w:val="00B00998"/>
    <w:rsid w:val="00B05659"/>
    <w:rsid w:val="00B12FE5"/>
    <w:rsid w:val="00B15C68"/>
    <w:rsid w:val="00B30229"/>
    <w:rsid w:val="00B55122"/>
    <w:rsid w:val="00B66D34"/>
    <w:rsid w:val="00B8325A"/>
    <w:rsid w:val="00B931B7"/>
    <w:rsid w:val="00BB040D"/>
    <w:rsid w:val="00BB6A88"/>
    <w:rsid w:val="00BC1C52"/>
    <w:rsid w:val="00BC6451"/>
    <w:rsid w:val="00BD6088"/>
    <w:rsid w:val="00BE44F8"/>
    <w:rsid w:val="00BF7162"/>
    <w:rsid w:val="00C04DD8"/>
    <w:rsid w:val="00C20E3D"/>
    <w:rsid w:val="00C313AE"/>
    <w:rsid w:val="00C3299B"/>
    <w:rsid w:val="00C54542"/>
    <w:rsid w:val="00C64D4B"/>
    <w:rsid w:val="00C76D86"/>
    <w:rsid w:val="00C802B2"/>
    <w:rsid w:val="00C80E17"/>
    <w:rsid w:val="00C86527"/>
    <w:rsid w:val="00C86E04"/>
    <w:rsid w:val="00CB6644"/>
    <w:rsid w:val="00CB6738"/>
    <w:rsid w:val="00CC0477"/>
    <w:rsid w:val="00CC3238"/>
    <w:rsid w:val="00CE7C9F"/>
    <w:rsid w:val="00D119B4"/>
    <w:rsid w:val="00D11CFC"/>
    <w:rsid w:val="00D1216B"/>
    <w:rsid w:val="00D32C13"/>
    <w:rsid w:val="00D33F28"/>
    <w:rsid w:val="00D374A2"/>
    <w:rsid w:val="00D400AA"/>
    <w:rsid w:val="00D402EF"/>
    <w:rsid w:val="00D470F1"/>
    <w:rsid w:val="00D50030"/>
    <w:rsid w:val="00D576BB"/>
    <w:rsid w:val="00D85A5C"/>
    <w:rsid w:val="00DB09EE"/>
    <w:rsid w:val="00DB1750"/>
    <w:rsid w:val="00DB187B"/>
    <w:rsid w:val="00DC1F2D"/>
    <w:rsid w:val="00DC3387"/>
    <w:rsid w:val="00DC460C"/>
    <w:rsid w:val="00DC6BB2"/>
    <w:rsid w:val="00DC710F"/>
    <w:rsid w:val="00DD15C5"/>
    <w:rsid w:val="00DE5406"/>
    <w:rsid w:val="00DF179C"/>
    <w:rsid w:val="00DF5ED0"/>
    <w:rsid w:val="00DF7595"/>
    <w:rsid w:val="00E120FE"/>
    <w:rsid w:val="00E158B8"/>
    <w:rsid w:val="00E16460"/>
    <w:rsid w:val="00E21CFE"/>
    <w:rsid w:val="00E222CB"/>
    <w:rsid w:val="00E23FB0"/>
    <w:rsid w:val="00E30D95"/>
    <w:rsid w:val="00E30E9E"/>
    <w:rsid w:val="00E32D1A"/>
    <w:rsid w:val="00E43EE2"/>
    <w:rsid w:val="00E46A0E"/>
    <w:rsid w:val="00E5098E"/>
    <w:rsid w:val="00E569EF"/>
    <w:rsid w:val="00E60A70"/>
    <w:rsid w:val="00E737A0"/>
    <w:rsid w:val="00E80ACE"/>
    <w:rsid w:val="00E86C19"/>
    <w:rsid w:val="00E924E8"/>
    <w:rsid w:val="00E9313E"/>
    <w:rsid w:val="00EC2161"/>
    <w:rsid w:val="00EC64D9"/>
    <w:rsid w:val="00ED1ED3"/>
    <w:rsid w:val="00ED2605"/>
    <w:rsid w:val="00EE37B2"/>
    <w:rsid w:val="00EF46E1"/>
    <w:rsid w:val="00F00685"/>
    <w:rsid w:val="00F04808"/>
    <w:rsid w:val="00F10930"/>
    <w:rsid w:val="00F10DA0"/>
    <w:rsid w:val="00F12DFB"/>
    <w:rsid w:val="00F311BE"/>
    <w:rsid w:val="00F31FCA"/>
    <w:rsid w:val="00F35323"/>
    <w:rsid w:val="00F61765"/>
    <w:rsid w:val="00F61DE8"/>
    <w:rsid w:val="00F823C7"/>
    <w:rsid w:val="00F92765"/>
    <w:rsid w:val="00F938C3"/>
    <w:rsid w:val="00FB19F1"/>
    <w:rsid w:val="00FB31F7"/>
    <w:rsid w:val="00FB4EC0"/>
    <w:rsid w:val="00FC4E1C"/>
    <w:rsid w:val="00FD363E"/>
    <w:rsid w:val="00FE4129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A8DD"/>
  <w15:docId w15:val="{1369DC69-5B4B-4A59-8E31-51819C1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AA"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7F6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009A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737A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37A0"/>
  </w:style>
  <w:style w:type="paragraph" w:styleId="Sidfot">
    <w:name w:val="footer"/>
    <w:basedOn w:val="Normal"/>
    <w:link w:val="SidfotChar"/>
    <w:uiPriority w:val="99"/>
    <w:unhideWhenUsed/>
    <w:rsid w:val="00E737A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37A0"/>
  </w:style>
  <w:style w:type="paragraph" w:styleId="Ballongtext">
    <w:name w:val="Balloon Text"/>
    <w:basedOn w:val="Normal"/>
    <w:link w:val="BallongtextChar"/>
    <w:uiPriority w:val="99"/>
    <w:semiHidden/>
    <w:unhideWhenUsed/>
    <w:rsid w:val="00E73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7A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6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61765"/>
  </w:style>
  <w:style w:type="paragraph" w:customStyle="1" w:styleId="p2">
    <w:name w:val="p2"/>
    <w:basedOn w:val="Normal"/>
    <w:rsid w:val="00C76D86"/>
    <w:pPr>
      <w:spacing w:line="240" w:lineRule="auto"/>
    </w:pPr>
    <w:rPr>
      <w:rFonts w:ascii=".SF UI Text" w:hAnsi=".SF UI Text" w:cs="Times New Roman"/>
      <w:color w:val="454545"/>
      <w:sz w:val="26"/>
      <w:szCs w:val="26"/>
      <w:lang w:eastAsia="sv-SE"/>
    </w:rPr>
  </w:style>
  <w:style w:type="character" w:customStyle="1" w:styleId="s1">
    <w:name w:val="s1"/>
    <w:basedOn w:val="Standardstycketeckensnitt"/>
    <w:rsid w:val="00C76D8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table" w:styleId="Tabellrutnt">
    <w:name w:val="Table Grid"/>
    <w:basedOn w:val="Normaltabell"/>
    <w:uiPriority w:val="59"/>
    <w:rsid w:val="0065490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3379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Kristianstad kommun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Annika Söder</cp:lastModifiedBy>
  <cp:revision>2</cp:revision>
  <cp:lastPrinted>2019-12-10T07:15:00Z</cp:lastPrinted>
  <dcterms:created xsi:type="dcterms:W3CDTF">2020-05-05T13:21:00Z</dcterms:created>
  <dcterms:modified xsi:type="dcterms:W3CDTF">2020-05-05T13:21:00Z</dcterms:modified>
</cp:coreProperties>
</file>